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7" w:rsidRPr="00E04157" w:rsidRDefault="00E04157" w:rsidP="00E0415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4157">
        <w:rPr>
          <w:rFonts w:ascii="Times New Roman" w:hAnsi="Times New Roman" w:cs="Times New Roman"/>
          <w:b/>
          <w:i/>
          <w:sz w:val="24"/>
          <w:szCs w:val="24"/>
        </w:rPr>
        <w:t>Для размещения на сайте администрации</w:t>
      </w:r>
    </w:p>
    <w:p w:rsidR="00E04157" w:rsidRDefault="00E04157" w:rsidP="00CC7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157" w:rsidRDefault="00E04157" w:rsidP="00CC7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157" w:rsidRDefault="00E04157" w:rsidP="00CC7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308" w:rsidRPr="003D4308" w:rsidRDefault="003D4308" w:rsidP="003D430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08">
        <w:rPr>
          <w:rFonts w:ascii="Times New Roman" w:hAnsi="Times New Roman" w:cs="Times New Roman"/>
          <w:b/>
          <w:sz w:val="24"/>
          <w:szCs w:val="24"/>
        </w:rPr>
        <w:t>Извещение о проведении общего</w:t>
      </w:r>
    </w:p>
    <w:p w:rsidR="003D4308" w:rsidRPr="003D4308" w:rsidRDefault="003D4308" w:rsidP="003D430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08">
        <w:rPr>
          <w:rFonts w:ascii="Times New Roman" w:hAnsi="Times New Roman" w:cs="Times New Roman"/>
          <w:b/>
          <w:sz w:val="24"/>
          <w:szCs w:val="24"/>
        </w:rPr>
        <w:t>собрания участников долевой собственности</w:t>
      </w:r>
    </w:p>
    <w:p w:rsidR="003D4308" w:rsidRPr="003D4308" w:rsidRDefault="003D4308" w:rsidP="003D430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308" w:rsidRPr="003D4308" w:rsidRDefault="003D4308" w:rsidP="003D4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308">
        <w:rPr>
          <w:rFonts w:ascii="Times New Roman" w:hAnsi="Times New Roman" w:cs="Times New Roman"/>
          <w:sz w:val="24"/>
          <w:szCs w:val="24"/>
        </w:rPr>
        <w:t>В соответствии с ФЗ от 24.07.2002 г. № 101-ФЗ «Об обороте земель сельскохозяйственного назначения» администрация Орликовского сельского поселения муниципального района «Чернянский район» Белгородской области извещает участников общей долевой собственности на земельный участок из земель сельскохозяйственного назначения с кадастровым номером 31:08:0000000:</w:t>
      </w:r>
      <w:r w:rsidR="00E04157">
        <w:rPr>
          <w:rFonts w:ascii="Times New Roman" w:hAnsi="Times New Roman" w:cs="Times New Roman"/>
          <w:sz w:val="24"/>
          <w:szCs w:val="24"/>
        </w:rPr>
        <w:t>740</w:t>
      </w:r>
      <w:r w:rsidRPr="003D4308">
        <w:rPr>
          <w:rFonts w:ascii="Times New Roman" w:hAnsi="Times New Roman" w:cs="Times New Roman"/>
          <w:sz w:val="24"/>
          <w:szCs w:val="24"/>
        </w:rPr>
        <w:t xml:space="preserve">, расположенный по адресу: Российская Федерация, Белгородская обл., Чернянский район, </w:t>
      </w:r>
      <w:r w:rsidR="00E04157">
        <w:rPr>
          <w:rFonts w:ascii="Times New Roman" w:hAnsi="Times New Roman" w:cs="Times New Roman"/>
          <w:sz w:val="24"/>
          <w:szCs w:val="24"/>
        </w:rPr>
        <w:t>Орликовское сельское поселение</w:t>
      </w:r>
      <w:r w:rsidRPr="003D4308">
        <w:rPr>
          <w:rFonts w:ascii="Times New Roman" w:hAnsi="Times New Roman" w:cs="Times New Roman"/>
          <w:sz w:val="24"/>
          <w:szCs w:val="24"/>
        </w:rPr>
        <w:t>, о проведении общего собрания участников долевой собственности по следующим вопросам повестки дня:</w:t>
      </w:r>
    </w:p>
    <w:p w:rsidR="0084441C" w:rsidRPr="0084441C" w:rsidRDefault="0084441C" w:rsidP="008444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41C">
        <w:rPr>
          <w:rFonts w:ascii="Times New Roman" w:hAnsi="Times New Roman" w:cs="Times New Roman"/>
          <w:sz w:val="24"/>
          <w:szCs w:val="24"/>
        </w:rPr>
        <w:t>1. Избрание председателя и секретаря общего собрания.</w:t>
      </w:r>
    </w:p>
    <w:p w:rsidR="0084441C" w:rsidRPr="0084441C" w:rsidRDefault="0084441C" w:rsidP="008444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41C">
        <w:rPr>
          <w:rFonts w:ascii="Times New Roman" w:hAnsi="Times New Roman" w:cs="Times New Roman"/>
          <w:sz w:val="24"/>
          <w:szCs w:val="24"/>
        </w:rPr>
        <w:t>2. Об условиях договора аренды земельного участка.</w:t>
      </w:r>
    </w:p>
    <w:p w:rsidR="0084441C" w:rsidRPr="0084441C" w:rsidRDefault="00E04157" w:rsidP="008444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441C" w:rsidRPr="0084441C">
        <w:rPr>
          <w:rFonts w:ascii="Times New Roman" w:hAnsi="Times New Roman" w:cs="Times New Roman"/>
          <w:sz w:val="24"/>
          <w:szCs w:val="24"/>
        </w:rPr>
        <w:t>. Об избрании лица, уполномоченного действовать без доверенности от имени участников долевой собственности, в том числе об объеме и о сроках таких полномочий.</w:t>
      </w:r>
    </w:p>
    <w:p w:rsidR="0084441C" w:rsidRPr="0084441C" w:rsidRDefault="0084441C" w:rsidP="008444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41C">
        <w:rPr>
          <w:rFonts w:ascii="Times New Roman" w:hAnsi="Times New Roman" w:cs="Times New Roman"/>
          <w:sz w:val="24"/>
          <w:szCs w:val="24"/>
        </w:rPr>
        <w:t xml:space="preserve">Собрание состоится </w:t>
      </w:r>
      <w:r w:rsidR="00E04157">
        <w:rPr>
          <w:rFonts w:ascii="Times New Roman" w:hAnsi="Times New Roman" w:cs="Times New Roman"/>
          <w:sz w:val="24"/>
          <w:szCs w:val="24"/>
        </w:rPr>
        <w:t>1</w:t>
      </w:r>
      <w:r w:rsidR="00023D8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E04157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Pr="0084441C">
        <w:rPr>
          <w:rFonts w:ascii="Times New Roman" w:hAnsi="Times New Roman" w:cs="Times New Roman"/>
          <w:sz w:val="24"/>
          <w:szCs w:val="24"/>
        </w:rPr>
        <w:t xml:space="preserve"> г. в 11</w:t>
      </w:r>
      <w:r w:rsidR="00E04157">
        <w:rPr>
          <w:rFonts w:ascii="Times New Roman" w:hAnsi="Times New Roman" w:cs="Times New Roman"/>
          <w:sz w:val="24"/>
          <w:szCs w:val="24"/>
        </w:rPr>
        <w:t xml:space="preserve"> ч. </w:t>
      </w:r>
      <w:r w:rsidRPr="0084441C">
        <w:rPr>
          <w:rFonts w:ascii="Times New Roman" w:hAnsi="Times New Roman" w:cs="Times New Roman"/>
          <w:sz w:val="24"/>
          <w:szCs w:val="24"/>
        </w:rPr>
        <w:t>00</w:t>
      </w:r>
      <w:r w:rsidR="00E04157">
        <w:rPr>
          <w:rFonts w:ascii="Times New Roman" w:hAnsi="Times New Roman" w:cs="Times New Roman"/>
          <w:sz w:val="24"/>
          <w:szCs w:val="24"/>
        </w:rPr>
        <w:t xml:space="preserve"> мин.</w:t>
      </w:r>
      <w:r w:rsidRPr="0084441C">
        <w:rPr>
          <w:rFonts w:ascii="Times New Roman" w:hAnsi="Times New Roman" w:cs="Times New Roman"/>
          <w:sz w:val="24"/>
          <w:szCs w:val="24"/>
        </w:rPr>
        <w:t xml:space="preserve"> по адресу: Белгородская обл., Чернянский р-он, с. Орлик, ул. Центральная, д.4   МКУК «Орликовский ЦСДК».</w:t>
      </w:r>
    </w:p>
    <w:p w:rsidR="0084441C" w:rsidRPr="0084441C" w:rsidRDefault="0084441C" w:rsidP="008444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41C">
        <w:rPr>
          <w:rFonts w:ascii="Times New Roman" w:hAnsi="Times New Roman" w:cs="Times New Roman"/>
          <w:sz w:val="24"/>
          <w:szCs w:val="24"/>
        </w:rPr>
        <w:t>Регистрация участников долевой собственности будет производиться с 10</w:t>
      </w:r>
      <w:r w:rsidR="00A55F46">
        <w:rPr>
          <w:rFonts w:ascii="Times New Roman" w:hAnsi="Times New Roman" w:cs="Times New Roman"/>
          <w:sz w:val="24"/>
          <w:szCs w:val="24"/>
        </w:rPr>
        <w:t xml:space="preserve"> ч. </w:t>
      </w:r>
      <w:r w:rsidRPr="0084441C">
        <w:rPr>
          <w:rFonts w:ascii="Times New Roman" w:hAnsi="Times New Roman" w:cs="Times New Roman"/>
          <w:sz w:val="24"/>
          <w:szCs w:val="24"/>
        </w:rPr>
        <w:t>30</w:t>
      </w:r>
      <w:r w:rsidR="00A55F46">
        <w:rPr>
          <w:rFonts w:ascii="Times New Roman" w:hAnsi="Times New Roman" w:cs="Times New Roman"/>
          <w:sz w:val="24"/>
          <w:szCs w:val="24"/>
        </w:rPr>
        <w:t xml:space="preserve"> мин.</w:t>
      </w:r>
      <w:r w:rsidRPr="0084441C">
        <w:rPr>
          <w:rFonts w:ascii="Times New Roman" w:hAnsi="Times New Roman" w:cs="Times New Roman"/>
          <w:sz w:val="24"/>
          <w:szCs w:val="24"/>
        </w:rPr>
        <w:t xml:space="preserve"> по документам, удостоверяющим личность и подтверждающим право собственности на земельную долю.</w:t>
      </w:r>
    </w:p>
    <w:p w:rsidR="00294811" w:rsidRPr="0084441C" w:rsidRDefault="0084441C" w:rsidP="008444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41C"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вынесенным на обсуждение общего собрания можно по адресу: Белгородская обл., Чернянский р-он, с. Орлик, ул. Центральная, д. 2 (правление АО «Орлик») с </w:t>
      </w:r>
      <w:r w:rsidR="00824D6D">
        <w:rPr>
          <w:rFonts w:ascii="Times New Roman" w:hAnsi="Times New Roman" w:cs="Times New Roman"/>
          <w:sz w:val="24"/>
          <w:szCs w:val="24"/>
        </w:rPr>
        <w:t>19</w:t>
      </w:r>
      <w:r w:rsidR="00E04157">
        <w:rPr>
          <w:rFonts w:ascii="Times New Roman" w:hAnsi="Times New Roman" w:cs="Times New Roman"/>
          <w:sz w:val="24"/>
          <w:szCs w:val="24"/>
        </w:rPr>
        <w:t xml:space="preserve"> ноября 2024</w:t>
      </w:r>
      <w:r w:rsidRPr="0084441C">
        <w:rPr>
          <w:rFonts w:ascii="Times New Roman" w:hAnsi="Times New Roman" w:cs="Times New Roman"/>
          <w:sz w:val="24"/>
          <w:szCs w:val="24"/>
        </w:rPr>
        <w:t xml:space="preserve"> г. (понедельник – пятница с 08:00 до 17:00).</w:t>
      </w:r>
    </w:p>
    <w:p w:rsidR="00007E29" w:rsidRDefault="00007E29" w:rsidP="00CC77E7">
      <w:pPr>
        <w:tabs>
          <w:tab w:val="left" w:pos="1095"/>
        </w:tabs>
        <w:rPr>
          <w:rFonts w:ascii="Times New Roman" w:hAnsi="Times New Roman"/>
          <w:sz w:val="24"/>
          <w:lang w:eastAsia="en-US"/>
        </w:rPr>
      </w:pPr>
    </w:p>
    <w:p w:rsidR="00CC77E7" w:rsidRPr="00CC77E7" w:rsidRDefault="00CC77E7" w:rsidP="00CC77E7">
      <w:pPr>
        <w:tabs>
          <w:tab w:val="left" w:pos="1095"/>
        </w:tabs>
        <w:rPr>
          <w:rFonts w:ascii="Times New Roman" w:hAnsi="Times New Roman"/>
          <w:sz w:val="24"/>
          <w:lang w:eastAsia="en-US"/>
        </w:rPr>
      </w:pPr>
    </w:p>
    <w:sectPr w:rsidR="00CC77E7" w:rsidRPr="00CC77E7" w:rsidSect="006F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34"/>
    <w:rsid w:val="00007E29"/>
    <w:rsid w:val="00023D80"/>
    <w:rsid w:val="000E5581"/>
    <w:rsid w:val="00294811"/>
    <w:rsid w:val="00313FDC"/>
    <w:rsid w:val="003D4308"/>
    <w:rsid w:val="006F0CD9"/>
    <w:rsid w:val="007438D7"/>
    <w:rsid w:val="00752056"/>
    <w:rsid w:val="007E37DC"/>
    <w:rsid w:val="00824D6D"/>
    <w:rsid w:val="0084441C"/>
    <w:rsid w:val="00A55F46"/>
    <w:rsid w:val="00C10934"/>
    <w:rsid w:val="00CC77E7"/>
    <w:rsid w:val="00D2770D"/>
    <w:rsid w:val="00E0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E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7E7"/>
    <w:pPr>
      <w:spacing w:after="0" w:line="240" w:lineRule="auto"/>
    </w:pPr>
  </w:style>
  <w:style w:type="table" w:styleId="a4">
    <w:name w:val="Table Grid"/>
    <w:basedOn w:val="a1"/>
    <w:uiPriority w:val="39"/>
    <w:rsid w:val="00CC77E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77E7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7E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29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2022-04-14T12:36:00Z</cp:lastPrinted>
  <dcterms:created xsi:type="dcterms:W3CDTF">2025-01-20T13:55:00Z</dcterms:created>
  <dcterms:modified xsi:type="dcterms:W3CDTF">2025-01-20T13:55:00Z</dcterms:modified>
</cp:coreProperties>
</file>